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08" w:type="dxa"/>
        <w:tblLook w:val="04A0" w:firstRow="1" w:lastRow="0" w:firstColumn="1" w:lastColumn="0" w:noHBand="0" w:noVBand="1"/>
      </w:tblPr>
      <w:tblGrid>
        <w:gridCol w:w="1240"/>
        <w:gridCol w:w="960"/>
        <w:gridCol w:w="3288"/>
        <w:gridCol w:w="960"/>
        <w:gridCol w:w="989"/>
      </w:tblGrid>
      <w:tr w:rsidR="002361E7" w:rsidRPr="002361E7" w14:paraId="32308F04" w14:textId="77777777" w:rsidTr="002361E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E915E8D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9E53D17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hideMark/>
          </w:tcPr>
          <w:p w14:paraId="3A655B1F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DM Ink Canvas Pricing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D657DD7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99892F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1E7" w:rsidRPr="002361E7" w14:paraId="411A48A6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BEB561C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E5338DA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9B8E461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$1-$2 Dollars per Square 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51E2745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D54739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61E7" w:rsidRPr="002361E7" w14:paraId="32B36679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61D45C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Canvas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1C8EE9" w14:textId="246C63CF" w:rsidR="002361E7" w:rsidRPr="002361E7" w:rsidRDefault="00FD5ECD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Scenery</w:t>
            </w:r>
            <w:r w:rsidR="002361E7" w:rsidRPr="002361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A3510A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Abstract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68E903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Animals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C00603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Portraits</w:t>
            </w:r>
          </w:p>
        </w:tc>
      </w:tr>
      <w:tr w:rsidR="002361E7" w:rsidRPr="002361E7" w14:paraId="2606F4AD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6F1171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16 X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FCDB96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$350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810AE6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8BC157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8511C1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$700 </w:t>
            </w:r>
          </w:p>
        </w:tc>
      </w:tr>
      <w:tr w:rsidR="002361E7" w:rsidRPr="002361E7" w14:paraId="3F8E055E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E56956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26 X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06F5F0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$950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15CF07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$1,400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B42D63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$1,700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3E13E5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$1,900 </w:t>
            </w:r>
          </w:p>
        </w:tc>
      </w:tr>
      <w:tr w:rsidR="002361E7" w:rsidRPr="002361E7" w14:paraId="3B14DAD1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70C46F" w14:textId="77777777" w:rsidR="002361E7" w:rsidRPr="002361E7" w:rsidRDefault="002361E7" w:rsidP="0023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36 X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2CB5A1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$1,750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40E37E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$2,100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411F1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$2,600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113B19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$3,500 </w:t>
            </w:r>
          </w:p>
        </w:tc>
      </w:tr>
      <w:tr w:rsidR="002361E7" w:rsidRPr="002361E7" w14:paraId="22AD8518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4843" w14:textId="77777777" w:rsidR="002361E7" w:rsidRPr="002361E7" w:rsidRDefault="002361E7" w:rsidP="0023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EFD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925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*Not accepting commission request.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662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48E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1E7" w:rsidRPr="002361E7" w14:paraId="37B74850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476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C4A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29B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>*Shipping not 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131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712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1E7" w:rsidRPr="002361E7" w14:paraId="7BD32687" w14:textId="77777777" w:rsidTr="002361E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8C3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031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5037" w14:textId="43E342E2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61E7">
              <w:rPr>
                <w:rFonts w:ascii="Calibri" w:eastAsia="Times New Roman" w:hAnsi="Calibri" w:cs="Calibri"/>
                <w:color w:val="000000"/>
              </w:rPr>
              <w:t xml:space="preserve">*Pricing is </w:t>
            </w:r>
            <w:r w:rsidR="00FD5ECD" w:rsidRPr="002361E7">
              <w:rPr>
                <w:rFonts w:ascii="Calibri" w:eastAsia="Times New Roman" w:hAnsi="Calibri" w:cs="Calibri"/>
                <w:color w:val="000000"/>
              </w:rPr>
              <w:t>negotiable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D7C" w14:textId="77777777" w:rsidR="002361E7" w:rsidRPr="002361E7" w:rsidRDefault="002361E7" w:rsidP="0023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E08" w14:textId="77777777" w:rsidR="002361E7" w:rsidRPr="002361E7" w:rsidRDefault="002361E7" w:rsidP="0023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2FC313" w14:textId="77777777" w:rsidR="002C3664" w:rsidRDefault="00FD5ECD"/>
    <w:sectPr w:rsidR="002C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1002" w14:textId="77777777" w:rsidR="002361E7" w:rsidRDefault="002361E7" w:rsidP="002361E7">
      <w:pPr>
        <w:spacing w:after="0" w:line="240" w:lineRule="auto"/>
      </w:pPr>
      <w:r>
        <w:separator/>
      </w:r>
    </w:p>
  </w:endnote>
  <w:endnote w:type="continuationSeparator" w:id="0">
    <w:p w14:paraId="1BE5A7CF" w14:textId="77777777" w:rsidR="002361E7" w:rsidRDefault="002361E7" w:rsidP="0023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5452" w14:textId="77777777" w:rsidR="002361E7" w:rsidRDefault="002361E7" w:rsidP="002361E7">
      <w:pPr>
        <w:spacing w:after="0" w:line="240" w:lineRule="auto"/>
      </w:pPr>
      <w:r>
        <w:separator/>
      </w:r>
    </w:p>
  </w:footnote>
  <w:footnote w:type="continuationSeparator" w:id="0">
    <w:p w14:paraId="29D4420B" w14:textId="77777777" w:rsidR="002361E7" w:rsidRDefault="002361E7" w:rsidP="0023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E7"/>
    <w:rsid w:val="002361E7"/>
    <w:rsid w:val="007169B8"/>
    <w:rsid w:val="00751A64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1C70D"/>
  <w15:chartTrackingRefBased/>
  <w15:docId w15:val="{B8643D84-330E-48DC-BB5F-957B1033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II, Darrell</dc:creator>
  <cp:keywords/>
  <dc:description/>
  <cp:lastModifiedBy>Mitchell II, Darrell</cp:lastModifiedBy>
  <cp:revision>2</cp:revision>
  <dcterms:created xsi:type="dcterms:W3CDTF">2023-06-12T21:05:00Z</dcterms:created>
  <dcterms:modified xsi:type="dcterms:W3CDTF">2023-06-12T21:05:00Z</dcterms:modified>
</cp:coreProperties>
</file>